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409"/>
      </w:tblGrid>
      <w:tr w:rsidR="001B29B6" w:rsidRPr="00492F98" w:rsidTr="009205F0">
        <w:trPr>
          <w:trHeight w:val="764"/>
        </w:trPr>
        <w:tc>
          <w:tcPr>
            <w:tcW w:w="10409" w:type="dxa"/>
            <w:shd w:val="clear" w:color="auto" w:fill="auto"/>
            <w:vAlign w:val="center"/>
          </w:tcPr>
          <w:p w:rsidR="001B29B6" w:rsidRPr="00492F98" w:rsidRDefault="001B29B6" w:rsidP="009205F0">
            <w:pPr>
              <w:ind w:left="-396" w:firstLine="5"/>
              <w:jc w:val="center"/>
              <w:rPr>
                <w:color w:val="auto"/>
                <w:szCs w:val="20"/>
              </w:rPr>
            </w:pPr>
          </w:p>
          <w:p w:rsidR="001B29B6" w:rsidRDefault="001B29B6" w:rsidP="009205F0">
            <w:pPr>
              <w:ind w:left="-396" w:firstLine="5"/>
              <w:jc w:val="center"/>
              <w:rPr>
                <w:b/>
                <w:color w:val="auto"/>
                <w:sz w:val="24"/>
              </w:rPr>
            </w:pPr>
            <w:r w:rsidRPr="005D7492">
              <w:rPr>
                <w:b/>
                <w:color w:val="auto"/>
                <w:sz w:val="24"/>
                <w:u w:val="single"/>
              </w:rPr>
              <w:t>MODELO DE SOLICITUD DE EXHUMACIÓN</w:t>
            </w:r>
            <w:r w:rsidRPr="005D7492">
              <w:rPr>
                <w:b/>
                <w:color w:val="auto"/>
                <w:sz w:val="24"/>
              </w:rPr>
              <w:br/>
              <w:t>(Artículo 16 de la Ley 20/2022, de 19 de octubre)</w:t>
            </w:r>
          </w:p>
          <w:p w:rsidR="009205F0" w:rsidRPr="005D7492" w:rsidRDefault="009205F0" w:rsidP="009205F0">
            <w:pPr>
              <w:ind w:left="-396" w:firstLine="5"/>
              <w:jc w:val="center"/>
              <w:rPr>
                <w:b/>
                <w:color w:val="auto"/>
                <w:sz w:val="24"/>
              </w:rPr>
            </w:pPr>
          </w:p>
        </w:tc>
      </w:tr>
    </w:tbl>
    <w:p w:rsidR="005D7492" w:rsidRPr="005D7492" w:rsidRDefault="005D7492" w:rsidP="005D7492">
      <w:pPr>
        <w:pStyle w:val="Ttulo1"/>
        <w:numPr>
          <w:ilvl w:val="0"/>
          <w:numId w:val="3"/>
        </w:numPr>
        <w:ind w:left="0" w:firstLine="0"/>
        <w:rPr>
          <w:color w:val="auto"/>
          <w:highlight w:val="lightGray"/>
        </w:rPr>
      </w:pPr>
      <w:r w:rsidRPr="005D7492">
        <w:rPr>
          <w:color w:val="auto"/>
          <w:highlight w:val="lightGray"/>
        </w:rPr>
        <w:t>INDICACIONES PREVIAS</w:t>
      </w:r>
    </w:p>
    <w:p w:rsidR="005D7492" w:rsidRPr="005D7492" w:rsidRDefault="005D7492" w:rsidP="005D7492">
      <w:pPr>
        <w:pStyle w:val="Ttulo1"/>
        <w:numPr>
          <w:ilvl w:val="0"/>
          <w:numId w:val="4"/>
        </w:numPr>
        <w:rPr>
          <w:b w:val="0"/>
          <w:color w:val="auto"/>
          <w:highlight w:val="lightGray"/>
        </w:rPr>
      </w:pPr>
      <w:r w:rsidRPr="005D7492">
        <w:rPr>
          <w:b w:val="0"/>
          <w:color w:val="auto"/>
          <w:highlight w:val="lightGray"/>
        </w:rPr>
        <w:t>El texto sombreado en gris se corresponde con indicaciones para rellenar este modelo. Se ruega a la p</w:t>
      </w:r>
      <w:bookmarkStart w:id="0" w:name="_GoBack"/>
      <w:bookmarkEnd w:id="0"/>
      <w:r w:rsidRPr="005D7492">
        <w:rPr>
          <w:b w:val="0"/>
          <w:color w:val="auto"/>
          <w:highlight w:val="lightGray"/>
        </w:rPr>
        <w:t>ersona interesada que, antes de remitir este documento, borre estas indicaciones.</w:t>
      </w:r>
    </w:p>
    <w:p w:rsidR="005D7492" w:rsidRPr="005D7492" w:rsidRDefault="005D7492" w:rsidP="005D7492">
      <w:pPr>
        <w:pStyle w:val="Prrafodelista"/>
        <w:numPr>
          <w:ilvl w:val="0"/>
          <w:numId w:val="4"/>
        </w:numPr>
        <w:rPr>
          <w:rFonts w:cs="Arial"/>
          <w:bCs/>
          <w:color w:val="auto"/>
          <w:kern w:val="32"/>
          <w:sz w:val="24"/>
          <w:szCs w:val="32"/>
          <w:highlight w:val="lightGray"/>
        </w:rPr>
      </w:pPr>
      <w:r w:rsidRPr="005D7492">
        <w:rPr>
          <w:rFonts w:cs="Arial"/>
          <w:bCs/>
          <w:color w:val="auto"/>
          <w:kern w:val="32"/>
          <w:sz w:val="24"/>
          <w:szCs w:val="32"/>
          <w:highlight w:val="lightGray"/>
        </w:rPr>
        <w:t xml:space="preserve">Tenga por favor presente que solo los campos marcados con un asterisco (*) han de ser rellenados obligatoriamente. </w:t>
      </w:r>
      <w:r>
        <w:rPr>
          <w:rFonts w:cs="Arial"/>
          <w:bCs/>
          <w:color w:val="auto"/>
          <w:kern w:val="32"/>
          <w:sz w:val="24"/>
          <w:szCs w:val="32"/>
          <w:highlight w:val="lightGray"/>
        </w:rPr>
        <w:t>Sin embargo</w:t>
      </w:r>
      <w:r w:rsidR="00780EFE">
        <w:rPr>
          <w:rFonts w:cs="Arial"/>
          <w:bCs/>
          <w:color w:val="auto"/>
          <w:kern w:val="32"/>
          <w:sz w:val="24"/>
          <w:szCs w:val="32"/>
          <w:highlight w:val="lightGray"/>
        </w:rPr>
        <w:t>, le rogamos rellene la mayor cantidad de datos posible, dado que esto nos ayudará a atender mejor su solicitud.</w:t>
      </w:r>
    </w:p>
    <w:p w:rsidR="001B29B6" w:rsidRDefault="001B29B6" w:rsidP="001B29B6">
      <w:pPr>
        <w:pStyle w:val="Ttulo1"/>
        <w:rPr>
          <w:color w:val="auto"/>
        </w:rPr>
      </w:pPr>
      <w:r>
        <w:rPr>
          <w:color w:val="auto"/>
        </w:rPr>
        <w:t>1</w:t>
      </w:r>
      <w:r w:rsidRPr="00492F98">
        <w:rPr>
          <w:color w:val="auto"/>
        </w:rPr>
        <w:t>. DATOS DEL SOLICITANTE</w:t>
      </w:r>
    </w:p>
    <w:p w:rsidR="00FB0E0C" w:rsidRPr="00FB0E0C" w:rsidRDefault="00FB0E0C" w:rsidP="00FB0E0C">
      <w:pPr>
        <w:pStyle w:val="Ttulo1"/>
        <w:rPr>
          <w:b w:val="0"/>
          <w:color w:val="auto"/>
          <w:highlight w:val="lightGray"/>
        </w:rPr>
      </w:pPr>
      <w:r>
        <w:rPr>
          <w:b w:val="0"/>
          <w:color w:val="auto"/>
          <w:highlight w:val="lightGray"/>
        </w:rPr>
        <w:t xml:space="preserve">La </w:t>
      </w:r>
      <w:proofErr w:type="gramStart"/>
      <w:r>
        <w:rPr>
          <w:b w:val="0"/>
          <w:color w:val="auto"/>
          <w:highlight w:val="lightGray"/>
        </w:rPr>
        <w:t xml:space="preserve">personas </w:t>
      </w:r>
      <w:r w:rsidRPr="00FB0E0C">
        <w:rPr>
          <w:b w:val="0"/>
          <w:color w:val="auto"/>
          <w:highlight w:val="lightGray"/>
        </w:rPr>
        <w:t>solicitante</w:t>
      </w:r>
      <w:proofErr w:type="gramEnd"/>
      <w:r w:rsidRPr="00FB0E0C">
        <w:rPr>
          <w:b w:val="0"/>
          <w:color w:val="auto"/>
          <w:highlight w:val="lightGray"/>
        </w:rPr>
        <w:t xml:space="preserve"> puede ser:</w:t>
      </w:r>
    </w:p>
    <w:p w:rsidR="00FB0E0C" w:rsidRPr="00FB0E0C" w:rsidRDefault="00FB0E0C" w:rsidP="00FB0E0C">
      <w:pPr>
        <w:pStyle w:val="Ttulo1"/>
        <w:numPr>
          <w:ilvl w:val="0"/>
          <w:numId w:val="4"/>
        </w:numPr>
        <w:rPr>
          <w:b w:val="0"/>
          <w:color w:val="auto"/>
          <w:highlight w:val="lightGray"/>
        </w:rPr>
      </w:pPr>
      <w:r w:rsidRPr="00FB0E0C">
        <w:rPr>
          <w:b w:val="0"/>
          <w:color w:val="auto"/>
          <w:highlight w:val="lightGray"/>
        </w:rPr>
        <w:t>La persona que fue cónyuge o persona ligada por análoga relación de afectividad, sus descendientes</w:t>
      </w:r>
      <w:r>
        <w:rPr>
          <w:b w:val="0"/>
          <w:color w:val="auto"/>
          <w:highlight w:val="lightGray"/>
        </w:rPr>
        <w:t xml:space="preserve"> directos</w:t>
      </w:r>
      <w:r w:rsidRPr="00FB0E0C">
        <w:rPr>
          <w:b w:val="0"/>
          <w:color w:val="auto"/>
          <w:highlight w:val="lightGray"/>
        </w:rPr>
        <w:t xml:space="preserve"> y colaterales hasta el cuarto grado.</w:t>
      </w:r>
    </w:p>
    <w:p w:rsidR="00FB0E0C" w:rsidRPr="00FB0E0C" w:rsidRDefault="00FB0E0C" w:rsidP="00FB0E0C">
      <w:pPr>
        <w:pStyle w:val="Ttulo1"/>
        <w:numPr>
          <w:ilvl w:val="0"/>
          <w:numId w:val="4"/>
        </w:numPr>
        <w:rPr>
          <w:b w:val="0"/>
          <w:color w:val="auto"/>
          <w:highlight w:val="lightGray"/>
        </w:rPr>
      </w:pPr>
      <w:r w:rsidRPr="00FB0E0C">
        <w:rPr>
          <w:b w:val="0"/>
          <w:color w:val="auto"/>
          <w:highlight w:val="lightGray"/>
        </w:rPr>
        <w:t>Las entidades memorialistas y las asociaciones de familiares de víctimas</w:t>
      </w:r>
    </w:p>
    <w:p w:rsidR="00FB0E0C" w:rsidRPr="00FB0E0C" w:rsidRDefault="00FB0E0C" w:rsidP="00FB0E0C">
      <w:pPr>
        <w:pStyle w:val="Ttulo1"/>
        <w:numPr>
          <w:ilvl w:val="0"/>
          <w:numId w:val="4"/>
        </w:numPr>
        <w:rPr>
          <w:b w:val="0"/>
          <w:color w:val="auto"/>
          <w:highlight w:val="lightGray"/>
        </w:rPr>
      </w:pPr>
      <w:r w:rsidRPr="00FB0E0C">
        <w:rPr>
          <w:b w:val="0"/>
          <w:color w:val="auto"/>
          <w:highlight w:val="lightGray"/>
        </w:rPr>
        <w:t xml:space="preserve">Cualesquiera otra persona </w:t>
      </w:r>
      <w:r>
        <w:rPr>
          <w:b w:val="0"/>
          <w:color w:val="auto"/>
          <w:highlight w:val="lightGray"/>
        </w:rPr>
        <w:t>o</w:t>
      </w:r>
      <w:r w:rsidRPr="00FB0E0C">
        <w:rPr>
          <w:b w:val="0"/>
          <w:color w:val="auto"/>
          <w:highlight w:val="lightGray"/>
        </w:rPr>
        <w:t xml:space="preserve"> entidad que acredite un interés legítimo </w:t>
      </w:r>
    </w:p>
    <w:p w:rsidR="001B29B6" w:rsidRPr="00492F98" w:rsidRDefault="001B29B6" w:rsidP="001B29B6">
      <w:pPr>
        <w:pStyle w:val="Ttulo2"/>
        <w:rPr>
          <w:color w:val="auto"/>
        </w:rPr>
      </w:pPr>
      <w:r>
        <w:rPr>
          <w:color w:val="auto"/>
        </w:rPr>
        <w:t>1</w:t>
      </w:r>
      <w:r w:rsidRPr="00492F98">
        <w:rPr>
          <w:color w:val="auto"/>
        </w:rPr>
        <w:t>.1. FAMILIAR, REPRESENTANTE DE UNA</w:t>
      </w:r>
      <w:r>
        <w:rPr>
          <w:color w:val="auto"/>
        </w:rPr>
        <w:t xml:space="preserve"> ENTIDAD O SOLICITANTE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32"/>
        <w:gridCol w:w="2947"/>
        <w:gridCol w:w="2900"/>
      </w:tblGrid>
      <w:tr w:rsidR="001B29B6" w:rsidRPr="00492F98" w:rsidTr="005D7492">
        <w:trPr>
          <w:trHeight w:val="533"/>
        </w:trPr>
        <w:tc>
          <w:tcPr>
            <w:tcW w:w="3400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PRIMER APELLIDO</w:t>
            </w:r>
            <w:r w:rsidR="00780EFE">
              <w:rPr>
                <w:color w:val="auto"/>
                <w:sz w:val="1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SEGUNDO APELLIDO</w:t>
            </w:r>
            <w:r w:rsidR="00780EFE">
              <w:rPr>
                <w:color w:val="auto"/>
                <w:sz w:val="16"/>
              </w:rPr>
              <w:t>*</w:t>
            </w:r>
            <w:r w:rsidRPr="00492F98">
              <w:rPr>
                <w:color w:val="auto"/>
                <w:sz w:val="16"/>
              </w:rPr>
              <w:br/>
            </w:r>
          </w:p>
        </w:tc>
        <w:tc>
          <w:tcPr>
            <w:tcW w:w="3392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NOMBRE</w:t>
            </w:r>
            <w:r w:rsidR="00780EFE">
              <w:rPr>
                <w:color w:val="auto"/>
                <w:sz w:val="16"/>
              </w:rPr>
              <w:t>*</w:t>
            </w:r>
          </w:p>
        </w:tc>
      </w:tr>
      <w:tr w:rsidR="001B29B6" w:rsidRPr="00492F98" w:rsidTr="005D7492">
        <w:trPr>
          <w:trHeight w:val="482"/>
        </w:trPr>
        <w:tc>
          <w:tcPr>
            <w:tcW w:w="3400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NACIONALIDAD</w:t>
            </w:r>
          </w:p>
        </w:tc>
        <w:tc>
          <w:tcPr>
            <w:tcW w:w="3402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TIPO DE DOCUMENTO IDENTIFICATIVO</w:t>
            </w:r>
            <w:r w:rsidR="00780EFE">
              <w:rPr>
                <w:color w:val="auto"/>
                <w:sz w:val="16"/>
              </w:rPr>
              <w:t>*</w:t>
            </w:r>
            <w:r w:rsidRPr="00492F98">
              <w:rPr>
                <w:color w:val="auto"/>
                <w:sz w:val="16"/>
              </w:rPr>
              <w:br/>
            </w:r>
            <w:r w:rsidRPr="00492F98">
              <w:rPr>
                <w:color w:val="auto"/>
                <w:sz w:val="16"/>
              </w:rPr>
              <w:br/>
            </w:r>
            <w:r w:rsidRPr="00492F98">
              <w:rPr>
                <w:color w:val="auto"/>
                <w:sz w:val="16"/>
              </w:rPr>
              <w:sym w:font="Wingdings" w:char="F0A8"/>
            </w:r>
            <w:r w:rsidRPr="00492F98">
              <w:rPr>
                <w:color w:val="auto"/>
                <w:sz w:val="16"/>
              </w:rPr>
              <w:t xml:space="preserve"> DNI/NIF/NIE    </w:t>
            </w:r>
            <w:r w:rsidRPr="00492F98">
              <w:rPr>
                <w:color w:val="auto"/>
                <w:sz w:val="16"/>
              </w:rPr>
              <w:sym w:font="Wingdings" w:char="F0A8"/>
            </w:r>
            <w:r w:rsidRPr="00492F98">
              <w:rPr>
                <w:color w:val="auto"/>
                <w:sz w:val="16"/>
              </w:rPr>
              <w:t xml:space="preserve"> OTRO: ______________</w:t>
            </w:r>
          </w:p>
        </w:tc>
        <w:tc>
          <w:tcPr>
            <w:tcW w:w="3392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proofErr w:type="spellStart"/>
            <w:r w:rsidRPr="00492F98">
              <w:rPr>
                <w:color w:val="auto"/>
                <w:sz w:val="16"/>
              </w:rPr>
              <w:t>Nº</w:t>
            </w:r>
            <w:proofErr w:type="spellEnd"/>
            <w:r w:rsidRPr="00492F98">
              <w:rPr>
                <w:color w:val="auto"/>
                <w:sz w:val="16"/>
              </w:rPr>
              <w:t xml:space="preserve"> DOCUMENTO</w:t>
            </w:r>
            <w:r w:rsidR="00780EFE">
              <w:rPr>
                <w:color w:val="auto"/>
                <w:sz w:val="16"/>
              </w:rPr>
              <w:t>*</w:t>
            </w:r>
          </w:p>
        </w:tc>
      </w:tr>
    </w:tbl>
    <w:p w:rsidR="001B29B6" w:rsidRPr="00492F98" w:rsidRDefault="001B29B6" w:rsidP="001B29B6">
      <w:pPr>
        <w:pStyle w:val="Ttulo3"/>
        <w:rPr>
          <w:color w:val="auto"/>
        </w:rPr>
      </w:pPr>
      <w:r w:rsidRPr="00492F98">
        <w:rPr>
          <w:color w:val="auto"/>
        </w:rPr>
        <w:t>Dirección a efectos de notificaciones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78"/>
        <w:gridCol w:w="361"/>
        <w:gridCol w:w="2665"/>
        <w:gridCol w:w="3775"/>
      </w:tblGrid>
      <w:tr w:rsidR="001B29B6" w:rsidRPr="00492F98" w:rsidTr="00780EFE">
        <w:trPr>
          <w:trHeight w:val="588"/>
        </w:trPr>
        <w:tc>
          <w:tcPr>
            <w:tcW w:w="5783" w:type="dxa"/>
            <w:gridSpan w:val="3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DOMICILIO (Calle, Número, Piso y Puerta)</w:t>
            </w:r>
          </w:p>
        </w:tc>
        <w:tc>
          <w:tcPr>
            <w:tcW w:w="4411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LOCALIDAD</w:t>
            </w:r>
          </w:p>
        </w:tc>
      </w:tr>
      <w:tr w:rsidR="001B29B6" w:rsidRPr="00492F98" w:rsidTr="00780EFE">
        <w:trPr>
          <w:trHeight w:val="589"/>
        </w:trPr>
        <w:tc>
          <w:tcPr>
            <w:tcW w:w="2237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CÓDIGO POSTAL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PROVINCIA</w:t>
            </w:r>
          </w:p>
        </w:tc>
        <w:tc>
          <w:tcPr>
            <w:tcW w:w="4411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PÁIS</w:t>
            </w:r>
          </w:p>
        </w:tc>
      </w:tr>
      <w:tr w:rsidR="00780EFE" w:rsidRPr="00492F98" w:rsidTr="00780EFE">
        <w:trPr>
          <w:trHeight w:val="589"/>
        </w:trPr>
        <w:tc>
          <w:tcPr>
            <w:tcW w:w="2689" w:type="dxa"/>
            <w:gridSpan w:val="2"/>
            <w:shd w:val="clear" w:color="auto" w:fill="auto"/>
          </w:tcPr>
          <w:p w:rsidR="00780EFE" w:rsidRPr="00492F98" w:rsidRDefault="00780EFE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TELÉFONO</w:t>
            </w:r>
            <w:r>
              <w:rPr>
                <w:color w:val="auto"/>
                <w:sz w:val="16"/>
              </w:rPr>
              <w:t xml:space="preserve"> FIJO</w:t>
            </w:r>
          </w:p>
          <w:p w:rsidR="00780EFE" w:rsidRPr="00492F98" w:rsidRDefault="00780EFE" w:rsidP="00F87B49">
            <w:pPr>
              <w:rPr>
                <w:color w:val="auto"/>
                <w:sz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780EFE" w:rsidRPr="00492F98" w:rsidRDefault="00780EFE" w:rsidP="00780EFE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TELÉFONO MOVIL</w:t>
            </w:r>
            <w:r>
              <w:rPr>
                <w:color w:val="auto"/>
                <w:sz w:val="16"/>
              </w:rPr>
              <w:t>*</w:t>
            </w:r>
          </w:p>
        </w:tc>
        <w:tc>
          <w:tcPr>
            <w:tcW w:w="4411" w:type="dxa"/>
            <w:shd w:val="clear" w:color="auto" w:fill="auto"/>
          </w:tcPr>
          <w:p w:rsidR="00780EFE" w:rsidRPr="00492F98" w:rsidRDefault="00780EFE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CORREO ELECTRÓNICO</w:t>
            </w:r>
            <w:r>
              <w:rPr>
                <w:color w:val="auto"/>
                <w:sz w:val="16"/>
              </w:rPr>
              <w:t>*</w:t>
            </w:r>
          </w:p>
        </w:tc>
      </w:tr>
    </w:tbl>
    <w:p w:rsidR="001B29B6" w:rsidRPr="00492F98" w:rsidRDefault="001B29B6" w:rsidP="001B29B6">
      <w:pPr>
        <w:pStyle w:val="Ttulo2"/>
        <w:rPr>
          <w:color w:val="auto"/>
        </w:rPr>
      </w:pPr>
      <w:r>
        <w:rPr>
          <w:color w:val="auto"/>
        </w:rPr>
        <w:t>1</w:t>
      </w:r>
      <w:r w:rsidRPr="00492F98">
        <w:rPr>
          <w:color w:val="auto"/>
        </w:rPr>
        <w:t>.2</w:t>
      </w:r>
      <w:r>
        <w:rPr>
          <w:color w:val="auto"/>
        </w:rPr>
        <w:t>.</w:t>
      </w:r>
      <w:r w:rsidRPr="00492F98">
        <w:rPr>
          <w:color w:val="auto"/>
        </w:rPr>
        <w:t xml:space="preserve"> </w:t>
      </w:r>
      <w:r>
        <w:rPr>
          <w:color w:val="auto"/>
        </w:rPr>
        <w:t>ENTIDAD O ASOCIACIÓN</w:t>
      </w:r>
    </w:p>
    <w:p w:rsidR="001B29B6" w:rsidRDefault="001B29B6" w:rsidP="001B29B6">
      <w:pPr>
        <w:rPr>
          <w:color w:val="auto"/>
        </w:rPr>
      </w:pPr>
      <w:r w:rsidRPr="00780EFE">
        <w:rPr>
          <w:rFonts w:cs="Arial"/>
          <w:bCs/>
          <w:color w:val="auto"/>
          <w:kern w:val="32"/>
          <w:sz w:val="24"/>
          <w:szCs w:val="32"/>
          <w:highlight w:val="lightGray"/>
        </w:rPr>
        <w:t>Cumplimentar sólo en el caso de que el solicitante sea una entidad o asociación</w:t>
      </w:r>
      <w:r w:rsidRPr="00492F98">
        <w:rPr>
          <w:color w:val="auto"/>
        </w:rPr>
        <w:t xml:space="preserve"> </w:t>
      </w:r>
    </w:p>
    <w:p w:rsidR="00780EFE" w:rsidRPr="00492F98" w:rsidRDefault="00780EFE" w:rsidP="001B29B6">
      <w:pPr>
        <w:rPr>
          <w:color w:val="aut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263"/>
        <w:gridCol w:w="2516"/>
      </w:tblGrid>
      <w:tr w:rsidR="001B29B6" w:rsidRPr="00492F98" w:rsidTr="00780EFE">
        <w:trPr>
          <w:trHeight w:val="563"/>
        </w:trPr>
        <w:tc>
          <w:tcPr>
            <w:tcW w:w="7252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DENOMINACIÓN DE LA INSTITUCIÓN</w:t>
            </w:r>
          </w:p>
        </w:tc>
        <w:tc>
          <w:tcPr>
            <w:tcW w:w="2942" w:type="dxa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NIF</w:t>
            </w:r>
          </w:p>
        </w:tc>
      </w:tr>
      <w:tr w:rsidR="001B29B6" w:rsidRPr="00492F98" w:rsidTr="00780EFE">
        <w:trPr>
          <w:trHeight w:val="564"/>
        </w:trPr>
        <w:tc>
          <w:tcPr>
            <w:tcW w:w="10194" w:type="dxa"/>
            <w:gridSpan w:val="2"/>
            <w:shd w:val="clear" w:color="auto" w:fill="auto"/>
          </w:tcPr>
          <w:p w:rsidR="001B29B6" w:rsidRPr="00492F98" w:rsidRDefault="001B29B6" w:rsidP="00F87B49">
            <w:pPr>
              <w:rPr>
                <w:color w:val="auto"/>
                <w:sz w:val="16"/>
              </w:rPr>
            </w:pPr>
            <w:r w:rsidRPr="00492F98">
              <w:rPr>
                <w:color w:val="auto"/>
                <w:sz w:val="16"/>
              </w:rPr>
              <w:t>CARGO O ACTIVIDAD DESARROLLADOS POR EL AFECTADO EN LA INSTITUCIÓN</w:t>
            </w:r>
          </w:p>
        </w:tc>
      </w:tr>
    </w:tbl>
    <w:p w:rsidR="001B29B6" w:rsidRPr="006B2C71" w:rsidRDefault="001B29B6" w:rsidP="001B29B6">
      <w:pPr>
        <w:pStyle w:val="Ttulo1"/>
        <w:rPr>
          <w:i/>
          <w:iCs/>
          <w:color w:val="auto"/>
          <w:kern w:val="0"/>
          <w:sz w:val="22"/>
          <w:szCs w:val="28"/>
        </w:rPr>
      </w:pPr>
      <w:r w:rsidRPr="006B2C71">
        <w:rPr>
          <w:i/>
          <w:iCs/>
          <w:color w:val="auto"/>
          <w:kern w:val="0"/>
          <w:sz w:val="22"/>
          <w:szCs w:val="28"/>
        </w:rPr>
        <w:lastRenderedPageBreak/>
        <w:t>1.3. VINCULACIÓN / INTERÉS LEGÍTIMO</w:t>
      </w:r>
    </w:p>
    <w:p w:rsidR="001B29B6" w:rsidRDefault="00780EFE" w:rsidP="001B29B6">
      <w:pPr>
        <w:rPr>
          <w:color w:val="auto"/>
        </w:rPr>
      </w:pPr>
      <w:r>
        <w:rPr>
          <w:rFonts w:cs="Arial"/>
          <w:bCs/>
          <w:color w:val="auto"/>
          <w:kern w:val="32"/>
          <w:sz w:val="24"/>
          <w:szCs w:val="32"/>
          <w:highlight w:val="lightGray"/>
        </w:rPr>
        <w:t>Le rogamos indique aquí la razón por la que está interesada/o en impulsar la exhumación. Será de especial interés que indique la posible relación familiar o afectiva con alguna de las personas supuestamente inhumadas en la fosa.</w:t>
      </w:r>
    </w:p>
    <w:p w:rsidR="00780EFE" w:rsidRDefault="00780EFE" w:rsidP="001B29B6">
      <w:pPr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1B29B6" w:rsidTr="00247693">
        <w:trPr>
          <w:trHeight w:val="808"/>
        </w:trPr>
        <w:tc>
          <w:tcPr>
            <w:tcW w:w="10372" w:type="dxa"/>
          </w:tcPr>
          <w:p w:rsidR="001B29B6" w:rsidRDefault="001B29B6" w:rsidP="00F87B49">
            <w:pPr>
              <w:rPr>
                <w:color w:val="auto"/>
              </w:rPr>
            </w:pPr>
          </w:p>
        </w:tc>
      </w:tr>
    </w:tbl>
    <w:p w:rsidR="001B29B6" w:rsidRDefault="001B29B6" w:rsidP="001B29B6">
      <w:pPr>
        <w:pStyle w:val="Ttulo1"/>
        <w:rPr>
          <w:color w:val="auto"/>
        </w:rPr>
      </w:pPr>
      <w:r>
        <w:rPr>
          <w:color w:val="auto"/>
        </w:rPr>
        <w:t>2</w:t>
      </w:r>
      <w:r w:rsidRPr="00492F98">
        <w:rPr>
          <w:color w:val="auto"/>
        </w:rPr>
        <w:t xml:space="preserve">. </w:t>
      </w:r>
      <w:r>
        <w:rPr>
          <w:color w:val="auto"/>
        </w:rPr>
        <w:t>CARACTERÍSTICAS GENERALES DE LA FOSA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9"/>
        <w:gridCol w:w="5760"/>
      </w:tblGrid>
      <w:tr w:rsidR="001B29B6" w:rsidTr="009F4CD7">
        <w:trPr>
          <w:trHeight w:val="405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NOMBRE DE LA FOSA</w:t>
            </w:r>
          </w:p>
        </w:tc>
        <w:tc>
          <w:tcPr>
            <w:tcW w:w="6975" w:type="dxa"/>
          </w:tcPr>
          <w:p w:rsidR="001B29B6" w:rsidRDefault="001B29B6" w:rsidP="00F87B49"/>
        </w:tc>
      </w:tr>
      <w:tr w:rsidR="001B29B6" w:rsidTr="009F4CD7">
        <w:trPr>
          <w:trHeight w:val="413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PARAJE O TOPÓNIMO</w:t>
            </w:r>
          </w:p>
        </w:tc>
        <w:tc>
          <w:tcPr>
            <w:tcW w:w="6975" w:type="dxa"/>
          </w:tcPr>
          <w:p w:rsidR="001B29B6" w:rsidRDefault="001B29B6" w:rsidP="00F87B49"/>
        </w:tc>
      </w:tr>
      <w:tr w:rsidR="001B29B6" w:rsidTr="009F4CD7">
        <w:trPr>
          <w:trHeight w:val="404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COORDENADAS DE LONGITUD</w:t>
            </w:r>
          </w:p>
        </w:tc>
        <w:tc>
          <w:tcPr>
            <w:tcW w:w="6975" w:type="dxa"/>
          </w:tcPr>
          <w:p w:rsidR="001B29B6" w:rsidRDefault="001B29B6" w:rsidP="00F87B49"/>
        </w:tc>
      </w:tr>
      <w:tr w:rsidR="001B29B6" w:rsidTr="009F4CD7">
        <w:trPr>
          <w:trHeight w:val="426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COORDENADAS DE LATITUD</w:t>
            </w:r>
          </w:p>
        </w:tc>
        <w:tc>
          <w:tcPr>
            <w:tcW w:w="6975" w:type="dxa"/>
          </w:tcPr>
          <w:p w:rsidR="001B29B6" w:rsidRDefault="001B29B6" w:rsidP="00F87B49"/>
        </w:tc>
      </w:tr>
      <w:tr w:rsidR="001B29B6" w:rsidTr="009F4CD7">
        <w:trPr>
          <w:trHeight w:val="418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TÉRMINO MUNICIPAL</w:t>
            </w:r>
            <w:r w:rsidR="00780EFE">
              <w:rPr>
                <w:color w:val="auto"/>
                <w:sz w:val="16"/>
              </w:rPr>
              <w:t>*</w:t>
            </w:r>
          </w:p>
        </w:tc>
        <w:tc>
          <w:tcPr>
            <w:tcW w:w="6975" w:type="dxa"/>
          </w:tcPr>
          <w:p w:rsidR="001B29B6" w:rsidRDefault="001B29B6" w:rsidP="00F87B49"/>
        </w:tc>
      </w:tr>
      <w:tr w:rsidR="001B29B6" w:rsidTr="00836D7A">
        <w:trPr>
          <w:trHeight w:val="406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PROVINCIA</w:t>
            </w:r>
            <w:r w:rsidR="00780EFE">
              <w:rPr>
                <w:color w:val="auto"/>
                <w:sz w:val="16"/>
              </w:rPr>
              <w:t>*</w:t>
            </w:r>
          </w:p>
        </w:tc>
        <w:tc>
          <w:tcPr>
            <w:tcW w:w="6975" w:type="dxa"/>
          </w:tcPr>
          <w:p w:rsidR="001B29B6" w:rsidRDefault="001B29B6" w:rsidP="00F87B49"/>
        </w:tc>
      </w:tr>
      <w:tr w:rsidR="001B29B6" w:rsidTr="00836D7A">
        <w:trPr>
          <w:trHeight w:val="425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COMUNIDAD AUTÓNOMA</w:t>
            </w:r>
            <w:r w:rsidR="00780EFE">
              <w:rPr>
                <w:color w:val="auto"/>
                <w:sz w:val="16"/>
              </w:rPr>
              <w:t>*</w:t>
            </w:r>
          </w:p>
        </w:tc>
        <w:tc>
          <w:tcPr>
            <w:tcW w:w="6975" w:type="dxa"/>
          </w:tcPr>
          <w:p w:rsidR="001B29B6" w:rsidRDefault="001B29B6" w:rsidP="00F87B49"/>
        </w:tc>
      </w:tr>
      <w:tr w:rsidR="001B29B6" w:rsidTr="00F87B49">
        <w:trPr>
          <w:trHeight w:val="698"/>
        </w:trPr>
        <w:tc>
          <w:tcPr>
            <w:tcW w:w="3369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NOMBRE DE PERSONA FÍSICA O JURÍDICA PROPIETARIA DEL TERRENO Y DATOS DE CONTACTO (E-MAIL Y TELÉFONO)</w:t>
            </w:r>
          </w:p>
        </w:tc>
        <w:tc>
          <w:tcPr>
            <w:tcW w:w="6975" w:type="dxa"/>
          </w:tcPr>
          <w:p w:rsidR="001B29B6" w:rsidRDefault="001B29B6" w:rsidP="00F87B49"/>
        </w:tc>
      </w:tr>
    </w:tbl>
    <w:p w:rsidR="001B29B6" w:rsidRDefault="001B29B6" w:rsidP="001B29B6"/>
    <w:p w:rsidR="00554B12" w:rsidRDefault="005D6B57" w:rsidP="00554B12">
      <w:pPr>
        <w:rPr>
          <w:rFonts w:cs="Arial"/>
          <w:b/>
          <w:bCs/>
          <w:color w:val="auto"/>
          <w:kern w:val="32"/>
          <w:sz w:val="24"/>
          <w:szCs w:val="32"/>
        </w:rPr>
      </w:pPr>
      <w:r>
        <w:rPr>
          <w:rFonts w:cs="Arial"/>
          <w:b/>
          <w:bCs/>
          <w:color w:val="auto"/>
          <w:kern w:val="32"/>
          <w:sz w:val="24"/>
          <w:szCs w:val="32"/>
        </w:rPr>
        <w:t>3</w:t>
      </w:r>
      <w:r w:rsidR="00554B12" w:rsidRPr="00B1033A">
        <w:rPr>
          <w:rFonts w:cs="Arial"/>
          <w:b/>
          <w:bCs/>
          <w:color w:val="auto"/>
          <w:kern w:val="32"/>
          <w:sz w:val="24"/>
          <w:szCs w:val="32"/>
        </w:rPr>
        <w:t>. SOLICITUD PREVIA DE ACTUACIONES</w:t>
      </w:r>
      <w:r w:rsidR="00554B12">
        <w:rPr>
          <w:rFonts w:cs="Arial"/>
          <w:b/>
          <w:bCs/>
          <w:color w:val="auto"/>
          <w:kern w:val="32"/>
          <w:sz w:val="24"/>
          <w:szCs w:val="32"/>
        </w:rPr>
        <w:t>*</w:t>
      </w:r>
    </w:p>
    <w:p w:rsidR="00554B12" w:rsidRDefault="00554B12" w:rsidP="00554B12">
      <w:pPr>
        <w:rPr>
          <w:rFonts w:cs="Arial"/>
          <w:b/>
          <w:bCs/>
          <w:color w:val="auto"/>
          <w:kern w:val="32"/>
          <w:sz w:val="24"/>
          <w:szCs w:val="32"/>
        </w:rPr>
      </w:pPr>
    </w:p>
    <w:p w:rsidR="00554B12" w:rsidRPr="00780EFE" w:rsidRDefault="00554B12" w:rsidP="00554B12">
      <w:pPr>
        <w:rPr>
          <w:rFonts w:cs="Arial"/>
          <w:bCs/>
          <w:color w:val="auto"/>
          <w:kern w:val="32"/>
          <w:sz w:val="24"/>
          <w:szCs w:val="32"/>
          <w:highlight w:val="lightGray"/>
        </w:rPr>
      </w:pPr>
      <w:r w:rsidRPr="00780EFE">
        <w:rPr>
          <w:rFonts w:cs="Arial"/>
          <w:bCs/>
          <w:color w:val="auto"/>
          <w:kern w:val="32"/>
          <w:sz w:val="24"/>
          <w:szCs w:val="32"/>
          <w:highlight w:val="lightGray"/>
        </w:rPr>
        <w:t>Para la Dirección General de Memoria Democrática es de sumo interés saber si usted ha solicitado esta misma exhumación a alguna otra administración (Comunidad Autónoma, Diputación o Municipio). Le rogamos marque la opción que corresponda con una X. En caso de marcar la opción afirmativa le rogamos indique ante qué otra administración ha presentado la solicitud.</w:t>
      </w:r>
    </w:p>
    <w:p w:rsidR="00554B12" w:rsidRDefault="00554B12" w:rsidP="00554B12">
      <w:pPr>
        <w:rPr>
          <w:rFonts w:cs="Arial"/>
          <w:b/>
          <w:bCs/>
          <w:color w:val="auto"/>
          <w:kern w:val="32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439"/>
      </w:tblGrid>
      <w:tr w:rsidR="00554B12" w:rsidTr="00E13829">
        <w:trPr>
          <w:trHeight w:val="356"/>
          <w:jc w:val="center"/>
        </w:trPr>
        <w:tc>
          <w:tcPr>
            <w:tcW w:w="677" w:type="dxa"/>
          </w:tcPr>
          <w:p w:rsidR="00554B12" w:rsidRPr="005D7492" w:rsidRDefault="00554B12" w:rsidP="00E13829">
            <w:pPr>
              <w:rPr>
                <w:color w:val="auto"/>
                <w:szCs w:val="20"/>
              </w:rPr>
            </w:pPr>
            <w:r w:rsidRPr="005D7492">
              <w:rPr>
                <w:color w:val="auto"/>
                <w:szCs w:val="20"/>
              </w:rPr>
              <w:t>SI</w:t>
            </w:r>
          </w:p>
        </w:tc>
        <w:tc>
          <w:tcPr>
            <w:tcW w:w="439" w:type="dxa"/>
          </w:tcPr>
          <w:p w:rsidR="00554B12" w:rsidRDefault="00554B12" w:rsidP="00E13829">
            <w:pPr>
              <w:rPr>
                <w:rFonts w:cs="Arial"/>
                <w:b/>
                <w:bCs/>
                <w:color w:val="auto"/>
                <w:kern w:val="32"/>
                <w:sz w:val="24"/>
                <w:szCs w:val="32"/>
              </w:rPr>
            </w:pPr>
          </w:p>
        </w:tc>
      </w:tr>
      <w:tr w:rsidR="00554B12" w:rsidTr="00E13829">
        <w:trPr>
          <w:jc w:val="center"/>
        </w:trPr>
        <w:tc>
          <w:tcPr>
            <w:tcW w:w="677" w:type="dxa"/>
          </w:tcPr>
          <w:p w:rsidR="00554B12" w:rsidRPr="005D7492" w:rsidRDefault="00554B12" w:rsidP="00E13829">
            <w:pPr>
              <w:rPr>
                <w:color w:val="auto"/>
                <w:szCs w:val="20"/>
              </w:rPr>
            </w:pPr>
            <w:r w:rsidRPr="005D7492">
              <w:rPr>
                <w:color w:val="auto"/>
                <w:szCs w:val="20"/>
              </w:rPr>
              <w:t>NO</w:t>
            </w:r>
          </w:p>
        </w:tc>
        <w:tc>
          <w:tcPr>
            <w:tcW w:w="439" w:type="dxa"/>
          </w:tcPr>
          <w:p w:rsidR="00554B12" w:rsidRDefault="00554B12" w:rsidP="00E13829">
            <w:pPr>
              <w:rPr>
                <w:rFonts w:cs="Arial"/>
                <w:b/>
                <w:bCs/>
                <w:color w:val="auto"/>
                <w:kern w:val="32"/>
                <w:sz w:val="24"/>
                <w:szCs w:val="32"/>
              </w:rPr>
            </w:pPr>
          </w:p>
        </w:tc>
      </w:tr>
    </w:tbl>
    <w:p w:rsidR="00554B12" w:rsidRDefault="00554B12" w:rsidP="00554B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B12" w:rsidTr="00E13829">
        <w:trPr>
          <w:trHeight w:val="356"/>
        </w:trPr>
        <w:tc>
          <w:tcPr>
            <w:tcW w:w="8494" w:type="dxa"/>
          </w:tcPr>
          <w:p w:rsidR="00554B12" w:rsidRPr="00780EFE" w:rsidRDefault="00554B12" w:rsidP="00E13829">
            <w:pPr>
              <w:rPr>
                <w:rFonts w:cs="Arial"/>
                <w:bCs/>
                <w:color w:val="auto"/>
                <w:kern w:val="32"/>
                <w:szCs w:val="20"/>
              </w:rPr>
            </w:pPr>
            <w:r w:rsidRPr="00780EFE">
              <w:rPr>
                <w:color w:val="auto"/>
                <w:szCs w:val="20"/>
              </w:rPr>
              <w:t>En caso afirmativo indique la Administración ante la que también ha presentado solicitud:</w:t>
            </w:r>
          </w:p>
        </w:tc>
      </w:tr>
      <w:tr w:rsidR="00554B12" w:rsidTr="00FB0E0C">
        <w:trPr>
          <w:trHeight w:val="615"/>
        </w:trPr>
        <w:tc>
          <w:tcPr>
            <w:tcW w:w="8494" w:type="dxa"/>
          </w:tcPr>
          <w:p w:rsidR="00554B12" w:rsidRPr="00780EFE" w:rsidRDefault="00554B12" w:rsidP="00E13829">
            <w:pPr>
              <w:rPr>
                <w:rFonts w:cs="Arial"/>
                <w:b/>
                <w:bCs/>
                <w:color w:val="auto"/>
                <w:kern w:val="32"/>
                <w:szCs w:val="20"/>
              </w:rPr>
            </w:pPr>
          </w:p>
        </w:tc>
      </w:tr>
    </w:tbl>
    <w:p w:rsidR="001B29B6" w:rsidRPr="001C136B" w:rsidRDefault="005D6B57" w:rsidP="001B29B6">
      <w:pPr>
        <w:pStyle w:val="Ttulo1"/>
        <w:rPr>
          <w:color w:val="auto"/>
        </w:rPr>
      </w:pPr>
      <w:r>
        <w:rPr>
          <w:color w:val="auto"/>
        </w:rPr>
        <w:t>4</w:t>
      </w:r>
      <w:r w:rsidR="001B29B6" w:rsidRPr="00492F98">
        <w:rPr>
          <w:color w:val="auto"/>
        </w:rPr>
        <w:t xml:space="preserve">. </w:t>
      </w:r>
      <w:r w:rsidR="001B29B6">
        <w:rPr>
          <w:color w:val="auto"/>
        </w:rPr>
        <w:t>INFORMACIÓN SOBRE TIPOLOGÍA DE LA FOSA</w:t>
      </w:r>
    </w:p>
    <w:p w:rsidR="00780EFE" w:rsidRDefault="005D6B57" w:rsidP="001B29B6">
      <w:pPr>
        <w:pStyle w:val="Ttulo2"/>
        <w:rPr>
          <w:color w:val="auto"/>
        </w:rPr>
      </w:pPr>
      <w:r>
        <w:rPr>
          <w:color w:val="auto"/>
        </w:rPr>
        <w:t>4</w:t>
      </w:r>
      <w:r w:rsidR="001B29B6" w:rsidRPr="00492F98">
        <w:rPr>
          <w:color w:val="auto"/>
        </w:rPr>
        <w:t>.</w:t>
      </w:r>
      <w:r w:rsidR="001B29B6">
        <w:rPr>
          <w:color w:val="auto"/>
        </w:rPr>
        <w:t>1.</w:t>
      </w:r>
      <w:r w:rsidR="001B29B6" w:rsidRPr="00492F98">
        <w:rPr>
          <w:color w:val="auto"/>
        </w:rPr>
        <w:t xml:space="preserve"> </w:t>
      </w:r>
      <w:r w:rsidR="001B29B6">
        <w:rPr>
          <w:color w:val="auto"/>
        </w:rPr>
        <w:t xml:space="preserve">TIPOLOGÍA DE LA FOSA POR SU LOCALIZACIÓN </w:t>
      </w:r>
    </w:p>
    <w:p w:rsidR="001B29B6" w:rsidRPr="00492F98" w:rsidRDefault="001B29B6" w:rsidP="001B29B6">
      <w:pPr>
        <w:pStyle w:val="Ttulo2"/>
        <w:rPr>
          <w:color w:val="auto"/>
        </w:rPr>
      </w:pPr>
      <w:r w:rsidRPr="00780EFE">
        <w:rPr>
          <w:b w:val="0"/>
          <w:i w:val="0"/>
          <w:iCs w:val="0"/>
          <w:color w:val="auto"/>
          <w:kern w:val="32"/>
          <w:sz w:val="24"/>
          <w:szCs w:val="32"/>
          <w:highlight w:val="lightGray"/>
        </w:rPr>
        <w:t>(marcar con X lo que proceda)</w:t>
      </w:r>
    </w:p>
    <w:p w:rsidR="001B29B6" w:rsidRPr="003E73A6" w:rsidRDefault="001B29B6" w:rsidP="001B29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2"/>
        <w:gridCol w:w="1337"/>
      </w:tblGrid>
      <w:tr w:rsidR="001B29B6" w:rsidRPr="003E73A6" w:rsidTr="00F87B49">
        <w:trPr>
          <w:trHeight w:val="327"/>
        </w:trPr>
        <w:tc>
          <w:tcPr>
            <w:tcW w:w="8755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EN CEMENTERIO, BAJO CONSTRUCCIONES VARIAS</w:t>
            </w:r>
          </w:p>
        </w:tc>
        <w:tc>
          <w:tcPr>
            <w:tcW w:w="1589" w:type="dxa"/>
          </w:tcPr>
          <w:p w:rsidR="001B29B6" w:rsidRDefault="001B29B6" w:rsidP="00F87B49">
            <w:pPr>
              <w:rPr>
                <w:color w:val="auto"/>
              </w:rPr>
            </w:pPr>
          </w:p>
        </w:tc>
      </w:tr>
      <w:tr w:rsidR="001B29B6" w:rsidRPr="003E73A6" w:rsidTr="00F87B49">
        <w:trPr>
          <w:trHeight w:val="289"/>
        </w:trPr>
        <w:tc>
          <w:tcPr>
            <w:tcW w:w="8755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EN CEMENTERIO, ACCESIBLE</w:t>
            </w:r>
          </w:p>
        </w:tc>
        <w:tc>
          <w:tcPr>
            <w:tcW w:w="1589" w:type="dxa"/>
          </w:tcPr>
          <w:p w:rsidR="001B29B6" w:rsidRDefault="001B29B6" w:rsidP="00F87B49">
            <w:pPr>
              <w:rPr>
                <w:color w:val="auto"/>
              </w:rPr>
            </w:pPr>
          </w:p>
        </w:tc>
      </w:tr>
      <w:tr w:rsidR="001B29B6" w:rsidRPr="003E73A6" w:rsidTr="00F87B49">
        <w:trPr>
          <w:trHeight w:val="265"/>
        </w:trPr>
        <w:tc>
          <w:tcPr>
            <w:tcW w:w="8755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lastRenderedPageBreak/>
              <w:t>FUERA DE CEMENTERIO, BAJO CONSTRUCCIONES VARIAS</w:t>
            </w:r>
          </w:p>
        </w:tc>
        <w:tc>
          <w:tcPr>
            <w:tcW w:w="1589" w:type="dxa"/>
          </w:tcPr>
          <w:p w:rsidR="001B29B6" w:rsidRDefault="001B29B6" w:rsidP="00F87B49">
            <w:pPr>
              <w:rPr>
                <w:color w:val="auto"/>
              </w:rPr>
            </w:pPr>
          </w:p>
        </w:tc>
      </w:tr>
      <w:tr w:rsidR="001B29B6" w:rsidRPr="003E73A6" w:rsidTr="00F87B49">
        <w:trPr>
          <w:trHeight w:val="269"/>
        </w:trPr>
        <w:tc>
          <w:tcPr>
            <w:tcW w:w="8755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FUERA DE CEMENTERIO, ACCESIBLE</w:t>
            </w:r>
          </w:p>
        </w:tc>
        <w:tc>
          <w:tcPr>
            <w:tcW w:w="1589" w:type="dxa"/>
          </w:tcPr>
          <w:p w:rsidR="001B29B6" w:rsidRDefault="001B29B6" w:rsidP="00F87B49">
            <w:pPr>
              <w:rPr>
                <w:color w:val="auto"/>
              </w:rPr>
            </w:pPr>
          </w:p>
        </w:tc>
      </w:tr>
    </w:tbl>
    <w:p w:rsidR="001B29B6" w:rsidRDefault="001B29B6" w:rsidP="001B29B6">
      <w:pPr>
        <w:rPr>
          <w:color w:val="auto"/>
          <w:sz w:val="16"/>
        </w:rPr>
      </w:pPr>
    </w:p>
    <w:p w:rsidR="001B29B6" w:rsidRDefault="005D6B57" w:rsidP="001B29B6">
      <w:pPr>
        <w:rPr>
          <w:rFonts w:cs="Arial"/>
          <w:b/>
          <w:bCs/>
          <w:i/>
          <w:iCs/>
          <w:color w:val="auto"/>
          <w:sz w:val="22"/>
          <w:szCs w:val="28"/>
        </w:rPr>
      </w:pPr>
      <w:r>
        <w:rPr>
          <w:rFonts w:cs="Arial"/>
          <w:b/>
          <w:bCs/>
          <w:i/>
          <w:iCs/>
          <w:color w:val="auto"/>
          <w:sz w:val="22"/>
          <w:szCs w:val="28"/>
        </w:rPr>
        <w:t>4</w:t>
      </w:r>
      <w:r w:rsidR="001B29B6" w:rsidRPr="00C5524B">
        <w:rPr>
          <w:rFonts w:cs="Arial"/>
          <w:b/>
          <w:bCs/>
          <w:i/>
          <w:iCs/>
          <w:color w:val="auto"/>
          <w:sz w:val="22"/>
          <w:szCs w:val="28"/>
        </w:rPr>
        <w:t>.</w:t>
      </w:r>
      <w:r w:rsidR="001B29B6">
        <w:rPr>
          <w:rFonts w:cs="Arial"/>
          <w:b/>
          <w:bCs/>
          <w:i/>
          <w:iCs/>
          <w:color w:val="auto"/>
          <w:sz w:val="22"/>
          <w:szCs w:val="28"/>
        </w:rPr>
        <w:t>2</w:t>
      </w:r>
      <w:r w:rsidR="001B29B6" w:rsidRPr="00C5524B">
        <w:rPr>
          <w:rFonts w:cs="Arial"/>
          <w:b/>
          <w:bCs/>
          <w:i/>
          <w:iCs/>
          <w:color w:val="auto"/>
          <w:sz w:val="22"/>
          <w:szCs w:val="28"/>
        </w:rPr>
        <w:t xml:space="preserve">. TIPOLOGÍA DE LA FOSA </w:t>
      </w:r>
      <w:r w:rsidR="001B29B6" w:rsidRPr="002024EA">
        <w:rPr>
          <w:rFonts w:cs="Arial"/>
          <w:b/>
          <w:bCs/>
          <w:i/>
          <w:iCs/>
          <w:color w:val="auto"/>
          <w:sz w:val="22"/>
          <w:szCs w:val="28"/>
        </w:rPr>
        <w:t>SEGÚN EL TIPO DE VÍCTIMA (marcar con X lo que proceda)</w:t>
      </w:r>
    </w:p>
    <w:p w:rsidR="00780EFE" w:rsidRPr="00492F98" w:rsidRDefault="00780EFE" w:rsidP="00780EFE">
      <w:pPr>
        <w:pStyle w:val="Ttulo2"/>
        <w:rPr>
          <w:color w:val="auto"/>
        </w:rPr>
      </w:pPr>
      <w:r w:rsidRPr="00780EFE">
        <w:rPr>
          <w:b w:val="0"/>
          <w:i w:val="0"/>
          <w:iCs w:val="0"/>
          <w:color w:val="auto"/>
          <w:kern w:val="32"/>
          <w:sz w:val="24"/>
          <w:szCs w:val="32"/>
          <w:highlight w:val="lightGray"/>
        </w:rPr>
        <w:t>(marcar con X lo que proceda)</w:t>
      </w:r>
    </w:p>
    <w:p w:rsidR="00780EFE" w:rsidRPr="00CC64D4" w:rsidRDefault="00780EFE" w:rsidP="001B29B6">
      <w:pPr>
        <w:rPr>
          <w:color w:val="auto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4"/>
        <w:gridCol w:w="2986"/>
        <w:gridCol w:w="1309"/>
      </w:tblGrid>
      <w:tr w:rsidR="001B29B6" w:rsidRPr="00CC64D4" w:rsidTr="00F87B49">
        <w:trPr>
          <w:trHeight w:val="339"/>
        </w:trPr>
        <w:tc>
          <w:tcPr>
            <w:tcW w:w="5353" w:type="dxa"/>
            <w:vMerge w:val="restart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</w:p>
          <w:p w:rsidR="001B29B6" w:rsidRPr="00CC64D4" w:rsidRDefault="001B29B6" w:rsidP="00F87B49">
            <w:pPr>
              <w:rPr>
                <w:color w:val="auto"/>
                <w:sz w:val="16"/>
              </w:rPr>
            </w:pPr>
            <w:r w:rsidRPr="00CC64D4">
              <w:rPr>
                <w:color w:val="auto"/>
                <w:sz w:val="16"/>
              </w:rPr>
              <w:t>FALLECI</w:t>
            </w:r>
            <w:r w:rsidRPr="009F4CD7">
              <w:rPr>
                <w:color w:val="auto"/>
                <w:sz w:val="16"/>
              </w:rPr>
              <w:t>D</w:t>
            </w:r>
            <w:r w:rsidRPr="00CC64D4">
              <w:rPr>
                <w:color w:val="auto"/>
                <w:sz w:val="16"/>
              </w:rPr>
              <w:t>O</w:t>
            </w:r>
            <w:r w:rsidRPr="009F4CD7">
              <w:rPr>
                <w:color w:val="auto"/>
                <w:sz w:val="16"/>
              </w:rPr>
              <w:t>S EN ACCIÓN DE GUERRA</w:t>
            </w:r>
          </w:p>
        </w:tc>
        <w:tc>
          <w:tcPr>
            <w:tcW w:w="3402" w:type="dxa"/>
          </w:tcPr>
          <w:p w:rsidR="001B29B6" w:rsidRPr="00CC64D4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COMBATIENTES</w:t>
            </w:r>
          </w:p>
        </w:tc>
        <w:tc>
          <w:tcPr>
            <w:tcW w:w="1589" w:type="dxa"/>
          </w:tcPr>
          <w:p w:rsidR="001B29B6" w:rsidRPr="00CC64D4" w:rsidRDefault="001B29B6" w:rsidP="00F87B49">
            <w:pPr>
              <w:rPr>
                <w:color w:val="auto"/>
                <w:sz w:val="16"/>
              </w:rPr>
            </w:pPr>
          </w:p>
        </w:tc>
      </w:tr>
      <w:tr w:rsidR="001B29B6" w:rsidTr="00F87B49">
        <w:tc>
          <w:tcPr>
            <w:tcW w:w="5353" w:type="dxa"/>
            <w:vMerge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</w:p>
        </w:tc>
        <w:tc>
          <w:tcPr>
            <w:tcW w:w="3402" w:type="dxa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CC64D4">
              <w:rPr>
                <w:color w:val="auto"/>
                <w:sz w:val="16"/>
              </w:rPr>
              <w:t>NO COMBATIENTES</w:t>
            </w:r>
          </w:p>
        </w:tc>
        <w:tc>
          <w:tcPr>
            <w:tcW w:w="1589" w:type="dxa"/>
          </w:tcPr>
          <w:p w:rsidR="001B29B6" w:rsidRDefault="001B29B6" w:rsidP="00F87B49">
            <w:pPr>
              <w:rPr>
                <w:rFonts w:cs="Arial"/>
                <w:b/>
                <w:bCs/>
                <w:i/>
                <w:iCs/>
                <w:color w:val="auto"/>
                <w:sz w:val="22"/>
                <w:szCs w:val="28"/>
              </w:rPr>
            </w:pPr>
          </w:p>
        </w:tc>
      </w:tr>
      <w:tr w:rsidR="001B29B6" w:rsidTr="00F87B49">
        <w:tc>
          <w:tcPr>
            <w:tcW w:w="8755" w:type="dxa"/>
            <w:gridSpan w:val="2"/>
          </w:tcPr>
          <w:p w:rsidR="001B29B6" w:rsidRPr="009F4CD7" w:rsidRDefault="001B29B6" w:rsidP="00F87B49">
            <w:pPr>
              <w:rPr>
                <w:color w:val="auto"/>
                <w:sz w:val="16"/>
              </w:rPr>
            </w:pPr>
            <w:r w:rsidRPr="009F4CD7">
              <w:rPr>
                <w:color w:val="auto"/>
                <w:sz w:val="16"/>
              </w:rPr>
              <w:t>EJECUCIONES EXTRAJUDICIALES (SIN JUICIO PREVIO)</w:t>
            </w:r>
          </w:p>
        </w:tc>
        <w:tc>
          <w:tcPr>
            <w:tcW w:w="1589" w:type="dxa"/>
          </w:tcPr>
          <w:p w:rsidR="001B29B6" w:rsidRDefault="001B29B6" w:rsidP="00F87B49">
            <w:pPr>
              <w:rPr>
                <w:rFonts w:cs="Arial"/>
                <w:b/>
                <w:bCs/>
                <w:i/>
                <w:iCs/>
                <w:color w:val="auto"/>
                <w:sz w:val="22"/>
                <w:szCs w:val="28"/>
              </w:rPr>
            </w:pPr>
          </w:p>
        </w:tc>
      </w:tr>
      <w:tr w:rsidR="001B29B6" w:rsidRPr="00F51ED2" w:rsidTr="00F87B49">
        <w:trPr>
          <w:trHeight w:val="309"/>
        </w:trPr>
        <w:tc>
          <w:tcPr>
            <w:tcW w:w="8755" w:type="dxa"/>
            <w:gridSpan w:val="2"/>
          </w:tcPr>
          <w:p w:rsidR="001B29B6" w:rsidRPr="00F51ED2" w:rsidRDefault="001B29B6" w:rsidP="00F87B49">
            <w:pPr>
              <w:rPr>
                <w:color w:val="auto"/>
                <w:sz w:val="16"/>
              </w:rPr>
            </w:pPr>
            <w:r w:rsidRPr="00F51ED2">
              <w:rPr>
                <w:color w:val="auto"/>
                <w:sz w:val="16"/>
              </w:rPr>
              <w:t>EJECUCIONES SUMARIAS</w:t>
            </w:r>
          </w:p>
        </w:tc>
        <w:tc>
          <w:tcPr>
            <w:tcW w:w="1589" w:type="dxa"/>
          </w:tcPr>
          <w:p w:rsidR="001B29B6" w:rsidRPr="00F51ED2" w:rsidRDefault="001B29B6" w:rsidP="00F87B49">
            <w:pPr>
              <w:rPr>
                <w:color w:val="auto"/>
                <w:sz w:val="16"/>
              </w:rPr>
            </w:pPr>
          </w:p>
        </w:tc>
      </w:tr>
      <w:tr w:rsidR="001B29B6" w:rsidRPr="00F51ED2" w:rsidTr="00F87B49">
        <w:trPr>
          <w:trHeight w:val="285"/>
        </w:trPr>
        <w:tc>
          <w:tcPr>
            <w:tcW w:w="8755" w:type="dxa"/>
            <w:gridSpan w:val="2"/>
          </w:tcPr>
          <w:p w:rsidR="001B29B6" w:rsidRPr="00F51ED2" w:rsidRDefault="001B29B6" w:rsidP="00F87B49">
            <w:pPr>
              <w:rPr>
                <w:color w:val="auto"/>
                <w:sz w:val="16"/>
              </w:rPr>
            </w:pPr>
            <w:r w:rsidRPr="00F51ED2">
              <w:rPr>
                <w:color w:val="auto"/>
                <w:sz w:val="16"/>
              </w:rPr>
              <w:t>MUERTOS EN CAUTIVIDAD /CUSTODIA</w:t>
            </w:r>
          </w:p>
        </w:tc>
        <w:tc>
          <w:tcPr>
            <w:tcW w:w="1589" w:type="dxa"/>
          </w:tcPr>
          <w:p w:rsidR="001B29B6" w:rsidRPr="00F51ED2" w:rsidRDefault="001B29B6" w:rsidP="00F87B49">
            <w:pPr>
              <w:rPr>
                <w:color w:val="auto"/>
                <w:sz w:val="16"/>
              </w:rPr>
            </w:pPr>
          </w:p>
        </w:tc>
      </w:tr>
      <w:tr w:rsidR="001B29B6" w:rsidRPr="00F51ED2" w:rsidTr="00F87B49">
        <w:trPr>
          <w:trHeight w:val="261"/>
        </w:trPr>
        <w:tc>
          <w:tcPr>
            <w:tcW w:w="8755" w:type="dxa"/>
            <w:gridSpan w:val="2"/>
          </w:tcPr>
          <w:p w:rsidR="001B29B6" w:rsidRPr="00F51ED2" w:rsidRDefault="001B29B6" w:rsidP="00F87B49">
            <w:pPr>
              <w:rPr>
                <w:color w:val="auto"/>
                <w:sz w:val="16"/>
              </w:rPr>
            </w:pPr>
            <w:r w:rsidRPr="00F51ED2">
              <w:rPr>
                <w:color w:val="auto"/>
                <w:sz w:val="16"/>
              </w:rPr>
              <w:t>OTRAS CAUSAS</w:t>
            </w:r>
          </w:p>
        </w:tc>
        <w:tc>
          <w:tcPr>
            <w:tcW w:w="1589" w:type="dxa"/>
          </w:tcPr>
          <w:p w:rsidR="001B29B6" w:rsidRPr="00F51ED2" w:rsidRDefault="001B29B6" w:rsidP="00F87B49">
            <w:pPr>
              <w:rPr>
                <w:color w:val="auto"/>
                <w:sz w:val="16"/>
              </w:rPr>
            </w:pPr>
          </w:p>
        </w:tc>
      </w:tr>
    </w:tbl>
    <w:p w:rsidR="001B29B6" w:rsidRPr="00F51ED2" w:rsidRDefault="001B29B6" w:rsidP="001B29B6">
      <w:pPr>
        <w:rPr>
          <w:color w:val="auto"/>
          <w:sz w:val="16"/>
        </w:rPr>
      </w:pPr>
    </w:p>
    <w:p w:rsidR="00836D7A" w:rsidRDefault="00836D7A">
      <w:pPr>
        <w:jc w:val="center"/>
        <w:rPr>
          <w:rFonts w:cs="Arial"/>
          <w:b/>
          <w:bCs/>
          <w:i/>
          <w:iCs/>
          <w:color w:val="auto"/>
          <w:sz w:val="22"/>
          <w:szCs w:val="28"/>
        </w:rPr>
      </w:pPr>
    </w:p>
    <w:p w:rsidR="001B29B6" w:rsidRDefault="001B29B6" w:rsidP="001B29B6">
      <w:pPr>
        <w:rPr>
          <w:rFonts w:cs="Arial"/>
          <w:b/>
          <w:bCs/>
          <w:i/>
          <w:iCs/>
          <w:color w:val="auto"/>
          <w:sz w:val="22"/>
          <w:szCs w:val="28"/>
        </w:rPr>
      </w:pPr>
    </w:p>
    <w:p w:rsidR="001B29B6" w:rsidRDefault="005D6B57" w:rsidP="001B29B6">
      <w:pPr>
        <w:rPr>
          <w:rFonts w:cs="Arial"/>
          <w:b/>
          <w:bCs/>
          <w:i/>
          <w:iCs/>
          <w:color w:val="auto"/>
          <w:sz w:val="22"/>
          <w:szCs w:val="28"/>
        </w:rPr>
      </w:pPr>
      <w:r>
        <w:rPr>
          <w:rFonts w:cs="Arial"/>
          <w:b/>
          <w:bCs/>
          <w:i/>
          <w:iCs/>
          <w:color w:val="auto"/>
          <w:sz w:val="22"/>
          <w:szCs w:val="28"/>
        </w:rPr>
        <w:t>4</w:t>
      </w:r>
      <w:r w:rsidR="001B29B6" w:rsidRPr="00C5524B">
        <w:rPr>
          <w:rFonts w:cs="Arial"/>
          <w:b/>
          <w:bCs/>
          <w:i/>
          <w:iCs/>
          <w:color w:val="auto"/>
          <w:sz w:val="22"/>
          <w:szCs w:val="28"/>
        </w:rPr>
        <w:t>.</w:t>
      </w:r>
      <w:r w:rsidR="001B29B6">
        <w:rPr>
          <w:rFonts w:cs="Arial"/>
          <w:b/>
          <w:bCs/>
          <w:i/>
          <w:iCs/>
          <w:color w:val="auto"/>
          <w:sz w:val="22"/>
          <w:szCs w:val="28"/>
        </w:rPr>
        <w:t>3</w:t>
      </w:r>
      <w:r w:rsidR="001B29B6" w:rsidRPr="00C5524B">
        <w:rPr>
          <w:rFonts w:cs="Arial"/>
          <w:b/>
          <w:bCs/>
          <w:i/>
          <w:iCs/>
          <w:color w:val="auto"/>
          <w:sz w:val="22"/>
          <w:szCs w:val="28"/>
        </w:rPr>
        <w:t>. CARACTERÍSTICAS DE LA FOSA</w:t>
      </w:r>
      <w:r w:rsidR="00780EFE">
        <w:rPr>
          <w:rFonts w:cs="Arial"/>
          <w:b/>
          <w:bCs/>
          <w:i/>
          <w:iCs/>
          <w:color w:val="auto"/>
          <w:sz w:val="22"/>
          <w:szCs w:val="28"/>
        </w:rPr>
        <w:t>*</w:t>
      </w:r>
    </w:p>
    <w:p w:rsidR="00780EFE" w:rsidRPr="00492F98" w:rsidRDefault="00780EFE" w:rsidP="00780EFE">
      <w:pPr>
        <w:pStyle w:val="Ttulo2"/>
        <w:rPr>
          <w:color w:val="auto"/>
        </w:rPr>
      </w:pPr>
      <w:r>
        <w:rPr>
          <w:b w:val="0"/>
          <w:i w:val="0"/>
          <w:iCs w:val="0"/>
          <w:color w:val="auto"/>
          <w:kern w:val="32"/>
          <w:sz w:val="24"/>
          <w:szCs w:val="32"/>
          <w:highlight w:val="lightGray"/>
        </w:rPr>
        <w:t>Incluya un breve resumen de las características de la fosa</w:t>
      </w:r>
    </w:p>
    <w:p w:rsidR="00780EFE" w:rsidRDefault="00780EFE" w:rsidP="001B29B6">
      <w:pPr>
        <w:rPr>
          <w:rFonts w:cs="Arial"/>
          <w:b/>
          <w:bCs/>
          <w:i/>
          <w:iCs/>
          <w:color w:val="auto"/>
          <w:sz w:val="2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1B29B6" w:rsidTr="00FB0E0C">
        <w:trPr>
          <w:trHeight w:val="708"/>
        </w:trPr>
        <w:tc>
          <w:tcPr>
            <w:tcW w:w="10404" w:type="dxa"/>
          </w:tcPr>
          <w:p w:rsidR="001B29B6" w:rsidRPr="00503F8B" w:rsidRDefault="001B29B6" w:rsidP="00F87B49">
            <w:pPr>
              <w:rPr>
                <w:rFonts w:cs="Arial"/>
                <w:bCs/>
                <w:iCs/>
                <w:color w:val="auto"/>
                <w:sz w:val="22"/>
                <w:szCs w:val="28"/>
              </w:rPr>
            </w:pPr>
          </w:p>
        </w:tc>
      </w:tr>
    </w:tbl>
    <w:p w:rsidR="007451AD" w:rsidRDefault="007451AD" w:rsidP="00FB0E0C"/>
    <w:sectPr w:rsidR="007451AD" w:rsidSect="009205F0">
      <w:headerReference w:type="default" r:id="rId7"/>
      <w:footerReference w:type="default" r:id="rId8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A3" w:rsidRDefault="00F400A3">
      <w:r>
        <w:separator/>
      </w:r>
    </w:p>
  </w:endnote>
  <w:endnote w:type="continuationSeparator" w:id="0">
    <w:p w:rsidR="00F400A3" w:rsidRDefault="00F4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A0" w:rsidRDefault="00836D7A" w:rsidP="00FB0E0C">
    <w:pPr>
      <w:ind w:left="3828"/>
      <w:jc w:val="right"/>
    </w:pPr>
    <w:r w:rsidRPr="00400837">
      <w:t xml:space="preserve">MINISTERIO DE </w:t>
    </w:r>
    <w:r>
      <w:t>LA PRESIDENCIA</w:t>
    </w:r>
  </w:p>
  <w:p w:rsidR="00682FC8" w:rsidRDefault="004B73BE" w:rsidP="00FB0E0C">
    <w:pPr>
      <w:ind w:left="6237"/>
      <w:jc w:val="right"/>
    </w:pPr>
    <w:hyperlink r:id="rId1" w:history="1">
      <w:r w:rsidR="009205F0" w:rsidRPr="00EC76F3">
        <w:rPr>
          <w:rStyle w:val="Hipervnculo"/>
        </w:rPr>
        <w:t>DG.MDemocratica@mpr.es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A3" w:rsidRDefault="00F400A3">
      <w:r>
        <w:separator/>
      </w:r>
    </w:p>
  </w:footnote>
  <w:footnote w:type="continuationSeparator" w:id="0">
    <w:p w:rsidR="00F400A3" w:rsidRDefault="00F4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9" w:type="dxa"/>
      <w:tblInd w:w="-1276" w:type="dxa"/>
      <w:tblLayout w:type="fixed"/>
      <w:tblLook w:val="01E0" w:firstRow="1" w:lastRow="1" w:firstColumn="1" w:lastColumn="1" w:noHBand="0" w:noVBand="0"/>
    </w:tblPr>
    <w:tblGrid>
      <w:gridCol w:w="1537"/>
      <w:gridCol w:w="4525"/>
      <w:gridCol w:w="351"/>
      <w:gridCol w:w="3760"/>
      <w:gridCol w:w="236"/>
    </w:tblGrid>
    <w:tr w:rsidR="004B73BE" w:rsidRPr="00492F98" w:rsidTr="004B73BE">
      <w:trPr>
        <w:trHeight w:val="278"/>
      </w:trPr>
      <w:tc>
        <w:tcPr>
          <w:tcW w:w="1537" w:type="dxa"/>
          <w:vMerge w:val="restart"/>
          <w:shd w:val="clear" w:color="auto" w:fill="auto"/>
        </w:tcPr>
        <w:p w:rsidR="004B73BE" w:rsidRPr="00492F98" w:rsidRDefault="004B73BE" w:rsidP="004B73BE">
          <w:pPr>
            <w:rPr>
              <w:color w:val="auto"/>
              <w:sz w:val="16"/>
            </w:rPr>
          </w:pPr>
          <w:r w:rsidRPr="00492F98">
            <w:rPr>
              <w:noProof/>
              <w:color w:val="auto"/>
              <w:sz w:val="16"/>
            </w:rPr>
            <w:drawing>
              <wp:inline distT="0" distB="0" distL="0" distR="0">
                <wp:extent cx="831215" cy="87884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5" w:type="dxa"/>
          <w:vMerge w:val="restart"/>
          <w:tcBorders>
            <w:right w:val="single" w:sz="4" w:space="0" w:color="C0C0C0"/>
          </w:tcBorders>
          <w:shd w:val="clear" w:color="auto" w:fill="auto"/>
          <w:vAlign w:val="center"/>
        </w:tcPr>
        <w:p w:rsidR="004B73BE" w:rsidRPr="00492F98" w:rsidRDefault="004B73BE" w:rsidP="004B73BE">
          <w:pPr>
            <w:rPr>
              <w:color w:val="auto"/>
              <w:sz w:val="24"/>
            </w:rPr>
          </w:pPr>
          <w:r w:rsidRPr="00492F98">
            <w:rPr>
              <w:color w:val="auto"/>
              <w:sz w:val="24"/>
            </w:rPr>
            <w:t xml:space="preserve">  MINISTERIO DE LA PRESIDENCIA,                                                           </w:t>
          </w:r>
        </w:p>
        <w:p w:rsidR="004B73BE" w:rsidRPr="00492F98" w:rsidRDefault="004B73BE" w:rsidP="004B73BE">
          <w:pPr>
            <w:rPr>
              <w:color w:val="auto"/>
              <w:sz w:val="24"/>
            </w:rPr>
          </w:pPr>
          <w:r w:rsidRPr="00492F98">
            <w:rPr>
              <w:color w:val="auto"/>
              <w:sz w:val="24"/>
            </w:rPr>
            <w:t xml:space="preserve">  RELACIONES CON LAS CORTES </w:t>
          </w:r>
        </w:p>
        <w:p w:rsidR="004B73BE" w:rsidRPr="00492F98" w:rsidRDefault="004B73BE" w:rsidP="004B73BE">
          <w:pPr>
            <w:tabs>
              <w:tab w:val="left" w:pos="1292"/>
            </w:tabs>
            <w:rPr>
              <w:color w:val="auto"/>
              <w:sz w:val="24"/>
            </w:rPr>
          </w:pPr>
          <w:r w:rsidRPr="00492F98">
            <w:rPr>
              <w:color w:val="auto"/>
              <w:sz w:val="24"/>
            </w:rPr>
            <w:t xml:space="preserve">  Y MEMORIA DEMOCRÁTICA</w:t>
          </w:r>
        </w:p>
      </w:tc>
      <w:tc>
        <w:tcPr>
          <w:tcW w:w="351" w:type="dxa"/>
          <w:tcBorders>
            <w:top w:val="single" w:sz="4" w:space="0" w:color="C0C0C0"/>
            <w:left w:val="single" w:sz="4" w:space="0" w:color="C0C0C0"/>
          </w:tcBorders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  <w:tc>
        <w:tcPr>
          <w:tcW w:w="3760" w:type="dxa"/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  <w:r w:rsidRPr="00492F98">
            <w:rPr>
              <w:color w:val="auto"/>
              <w:sz w:val="12"/>
              <w:szCs w:val="12"/>
            </w:rPr>
            <w:t>Espacio reservado para los sellos de registro</w:t>
          </w:r>
        </w:p>
      </w:tc>
      <w:tc>
        <w:tcPr>
          <w:tcW w:w="236" w:type="dxa"/>
          <w:tcBorders>
            <w:top w:val="single" w:sz="4" w:space="0" w:color="C0C0C0"/>
            <w:right w:val="single" w:sz="4" w:space="0" w:color="C0C0C0"/>
          </w:tcBorders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</w:tr>
    <w:tr w:rsidR="004B73BE" w:rsidRPr="00492F98" w:rsidTr="004B73BE">
      <w:trPr>
        <w:trHeight w:val="722"/>
      </w:trPr>
      <w:tc>
        <w:tcPr>
          <w:tcW w:w="1537" w:type="dxa"/>
          <w:vMerge/>
          <w:shd w:val="clear" w:color="auto" w:fill="auto"/>
        </w:tcPr>
        <w:p w:rsidR="004B73BE" w:rsidRPr="00492F98" w:rsidRDefault="004B73BE" w:rsidP="004B73BE">
          <w:pPr>
            <w:rPr>
              <w:color w:val="auto"/>
              <w:sz w:val="16"/>
            </w:rPr>
          </w:pPr>
        </w:p>
      </w:tc>
      <w:tc>
        <w:tcPr>
          <w:tcW w:w="4525" w:type="dxa"/>
          <w:vMerge/>
          <w:tcBorders>
            <w:right w:val="single" w:sz="4" w:space="0" w:color="C0C0C0"/>
          </w:tcBorders>
          <w:shd w:val="clear" w:color="auto" w:fill="auto"/>
          <w:vAlign w:val="center"/>
        </w:tcPr>
        <w:p w:rsidR="004B73BE" w:rsidRPr="00492F98" w:rsidRDefault="004B73BE" w:rsidP="004B73BE">
          <w:pPr>
            <w:rPr>
              <w:color w:val="auto"/>
              <w:sz w:val="24"/>
            </w:rPr>
          </w:pPr>
        </w:p>
      </w:tc>
      <w:tc>
        <w:tcPr>
          <w:tcW w:w="351" w:type="dxa"/>
          <w:tcBorders>
            <w:left w:val="single" w:sz="4" w:space="0" w:color="C0C0C0"/>
          </w:tcBorders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  <w:tc>
        <w:tcPr>
          <w:tcW w:w="3760" w:type="dxa"/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  <w:tc>
        <w:tcPr>
          <w:tcW w:w="236" w:type="dxa"/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</w:tr>
    <w:tr w:rsidR="004B73BE" w:rsidRPr="00492F98" w:rsidTr="004B73BE">
      <w:trPr>
        <w:trHeight w:val="175"/>
      </w:trPr>
      <w:tc>
        <w:tcPr>
          <w:tcW w:w="1537" w:type="dxa"/>
          <w:vMerge/>
          <w:shd w:val="clear" w:color="auto" w:fill="auto"/>
        </w:tcPr>
        <w:p w:rsidR="004B73BE" w:rsidRPr="00492F98" w:rsidRDefault="004B73BE" w:rsidP="004B73BE">
          <w:pPr>
            <w:rPr>
              <w:color w:val="auto"/>
              <w:sz w:val="16"/>
            </w:rPr>
          </w:pPr>
        </w:p>
      </w:tc>
      <w:tc>
        <w:tcPr>
          <w:tcW w:w="4525" w:type="dxa"/>
          <w:vMerge/>
          <w:tcBorders>
            <w:right w:val="single" w:sz="4" w:space="0" w:color="C0C0C0"/>
          </w:tcBorders>
          <w:shd w:val="clear" w:color="auto" w:fill="auto"/>
          <w:vAlign w:val="center"/>
        </w:tcPr>
        <w:p w:rsidR="004B73BE" w:rsidRPr="00492F98" w:rsidRDefault="004B73BE" w:rsidP="004B73BE">
          <w:pPr>
            <w:rPr>
              <w:color w:val="auto"/>
              <w:sz w:val="24"/>
            </w:rPr>
          </w:pPr>
        </w:p>
      </w:tc>
      <w:tc>
        <w:tcPr>
          <w:tcW w:w="351" w:type="dxa"/>
          <w:tcBorders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  <w:tc>
        <w:tcPr>
          <w:tcW w:w="3760" w:type="dxa"/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  <w:tc>
        <w:tcPr>
          <w:tcW w:w="236" w:type="dxa"/>
          <w:tcBorders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4B73BE" w:rsidRPr="00492F98" w:rsidRDefault="004B73BE" w:rsidP="004B73BE">
          <w:pPr>
            <w:jc w:val="center"/>
            <w:rPr>
              <w:color w:val="auto"/>
              <w:sz w:val="12"/>
              <w:szCs w:val="12"/>
            </w:rPr>
          </w:pPr>
        </w:p>
      </w:tc>
    </w:tr>
  </w:tbl>
  <w:p w:rsidR="00701ECB" w:rsidRDefault="00836D7A" w:rsidP="00701ECB">
    <w:r>
      <w:tab/>
    </w:r>
    <w:r>
      <w:tab/>
    </w:r>
    <w:r>
      <w:tab/>
    </w:r>
    <w:r>
      <w:tab/>
    </w:r>
    <w:r>
      <w:sym w:font="Wingdings" w:char="F081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034"/>
    <w:multiLevelType w:val="hybridMultilevel"/>
    <w:tmpl w:val="328C9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0F6"/>
    <w:multiLevelType w:val="hybridMultilevel"/>
    <w:tmpl w:val="A394E9C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40C6"/>
    <w:multiLevelType w:val="hybridMultilevel"/>
    <w:tmpl w:val="49CA316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B26"/>
    <w:multiLevelType w:val="hybridMultilevel"/>
    <w:tmpl w:val="73CA796C"/>
    <w:lvl w:ilvl="0" w:tplc="2A266E06">
      <w:start w:val="1"/>
      <w:numFmt w:val="bullet"/>
      <w:lvlText w:val="-"/>
      <w:lvlJc w:val="left"/>
      <w:pPr>
        <w:ind w:left="644" w:hanging="360"/>
      </w:pPr>
      <w:rPr>
        <w:rFonts w:ascii="Arimo" w:eastAsia="Times New Roman" w:hAnsi="Arimo" w:cs="Arimo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6"/>
    <w:rsid w:val="001B29B6"/>
    <w:rsid w:val="00247693"/>
    <w:rsid w:val="004B73BE"/>
    <w:rsid w:val="00554B12"/>
    <w:rsid w:val="005D6B57"/>
    <w:rsid w:val="005D7492"/>
    <w:rsid w:val="007451AD"/>
    <w:rsid w:val="00780EFE"/>
    <w:rsid w:val="007A1438"/>
    <w:rsid w:val="00836D7A"/>
    <w:rsid w:val="008D114B"/>
    <w:rsid w:val="009205F0"/>
    <w:rsid w:val="009F4CD7"/>
    <w:rsid w:val="00AB1D0B"/>
    <w:rsid w:val="00F3387D"/>
    <w:rsid w:val="00F400A3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1A3851-2B07-4C72-A011-A043E97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B6"/>
    <w:pPr>
      <w:jc w:val="left"/>
    </w:pPr>
    <w:rPr>
      <w:rFonts w:ascii="Gill Sans MT" w:eastAsia="Times New Roman" w:hAnsi="Gill Sans MT" w:cs="Times New Roman"/>
      <w:color w:val="808080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29B6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1B29B6"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1B29B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9B6"/>
    <w:rPr>
      <w:rFonts w:ascii="Gill Sans MT" w:eastAsia="Times New Roman" w:hAnsi="Gill Sans MT" w:cs="Arial"/>
      <w:b/>
      <w:bCs/>
      <w:color w:val="808080"/>
      <w:kern w:val="32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B29B6"/>
    <w:rPr>
      <w:rFonts w:ascii="Gill Sans MT" w:eastAsia="Times New Roman" w:hAnsi="Gill Sans MT" w:cs="Arial"/>
      <w:b/>
      <w:bCs/>
      <w:i/>
      <w:iCs/>
      <w:color w:val="808080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B29B6"/>
    <w:rPr>
      <w:rFonts w:ascii="Gill Sans MT" w:eastAsia="Times New Roman" w:hAnsi="Gill Sans MT" w:cs="Arial"/>
      <w:b/>
      <w:bCs/>
      <w:color w:val="808080"/>
      <w:sz w:val="20"/>
      <w:szCs w:val="26"/>
      <w:lang w:eastAsia="es-ES"/>
    </w:rPr>
  </w:style>
  <w:style w:type="table" w:styleId="Tablaconcuadrcula">
    <w:name w:val="Table Grid"/>
    <w:basedOn w:val="Tablanormal"/>
    <w:rsid w:val="001B29B6"/>
    <w:pPr>
      <w:jc w:val="left"/>
    </w:pPr>
    <w:rPr>
      <w:rFonts w:ascii="Gill Sans MT" w:eastAsia="Times New Roman" w:hAnsi="Gill Sans MT" w:cs="Times New Roman"/>
      <w:sz w:val="16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B29B6"/>
    <w:rPr>
      <w:color w:val="0000FF"/>
      <w:u w:val="single"/>
    </w:rPr>
  </w:style>
  <w:style w:type="paragraph" w:customStyle="1" w:styleId="Default">
    <w:name w:val="Default"/>
    <w:rsid w:val="00AB1D0B"/>
    <w:pPr>
      <w:autoSpaceDE w:val="0"/>
      <w:autoSpaceDN w:val="0"/>
      <w:adjustRightInd w:val="0"/>
      <w:jc w:val="left"/>
    </w:pPr>
    <w:rPr>
      <w:rFonts w:ascii="Arimo" w:eastAsia="Times New Roman" w:hAnsi="Arimo" w:cs="Arimo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D74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E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0C"/>
    <w:rPr>
      <w:rFonts w:ascii="Gill Sans MT" w:eastAsia="Times New Roman" w:hAnsi="Gill Sans MT" w:cs="Times New Roman"/>
      <w:color w:val="808080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0E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0C"/>
    <w:rPr>
      <w:rFonts w:ascii="Gill Sans MT" w:eastAsia="Times New Roman" w:hAnsi="Gill Sans MT" w:cs="Times New Roman"/>
      <w:color w:val="808080"/>
      <w:sz w:val="20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2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.MDemocratica@mp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la Presidencia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Pérez Iván de</dc:creator>
  <cp:keywords/>
  <dc:description/>
  <cp:lastModifiedBy>Rey Gomez-Morata, Jaime del</cp:lastModifiedBy>
  <cp:revision>3</cp:revision>
  <dcterms:created xsi:type="dcterms:W3CDTF">2022-12-22T11:11:00Z</dcterms:created>
  <dcterms:modified xsi:type="dcterms:W3CDTF">2023-04-11T16:15:00Z</dcterms:modified>
</cp:coreProperties>
</file>